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123" w:rsidRPr="00CD3123" w:rsidRDefault="00CD3123" w:rsidP="00C324C5">
      <w:pPr>
        <w:spacing w:line="480" w:lineRule="auto"/>
        <w:rPr>
          <w:rFonts w:ascii="Times New Roman" w:hAnsi="Times New Roman" w:cs="Times New Roman"/>
          <w:sz w:val="24"/>
          <w:szCs w:val="24"/>
        </w:rPr>
      </w:pPr>
      <w:r w:rsidRPr="00CD3123">
        <w:rPr>
          <w:rFonts w:ascii="Times New Roman" w:hAnsi="Times New Roman" w:cs="Times New Roman"/>
          <w:sz w:val="24"/>
          <w:szCs w:val="24"/>
        </w:rPr>
        <w:t xml:space="preserve">Mohannad Awadallah </w:t>
      </w:r>
    </w:p>
    <w:p w:rsidR="00CD3123" w:rsidRPr="00CD3123" w:rsidRDefault="00CD3123" w:rsidP="00C324C5">
      <w:pPr>
        <w:spacing w:line="480" w:lineRule="auto"/>
        <w:rPr>
          <w:rFonts w:ascii="Times New Roman" w:hAnsi="Times New Roman" w:cs="Times New Roman"/>
          <w:sz w:val="24"/>
          <w:szCs w:val="24"/>
        </w:rPr>
      </w:pPr>
      <w:r w:rsidRPr="00CD3123">
        <w:rPr>
          <w:rFonts w:ascii="Times New Roman" w:hAnsi="Times New Roman" w:cs="Times New Roman"/>
          <w:sz w:val="24"/>
          <w:szCs w:val="24"/>
        </w:rPr>
        <w:t xml:space="preserve">Tina Adlparvar-Lange </w:t>
      </w:r>
    </w:p>
    <w:p w:rsidR="00CD3123" w:rsidRPr="00CD3123" w:rsidRDefault="00CD3123" w:rsidP="00C324C5">
      <w:pPr>
        <w:spacing w:line="480" w:lineRule="auto"/>
        <w:rPr>
          <w:rFonts w:ascii="Times New Roman" w:hAnsi="Times New Roman" w:cs="Times New Roman"/>
          <w:sz w:val="24"/>
          <w:szCs w:val="24"/>
        </w:rPr>
      </w:pPr>
      <w:r w:rsidRPr="00CD3123">
        <w:rPr>
          <w:rFonts w:ascii="Times New Roman" w:hAnsi="Times New Roman" w:cs="Times New Roman"/>
          <w:sz w:val="24"/>
          <w:szCs w:val="24"/>
        </w:rPr>
        <w:t xml:space="preserve">English 115 </w:t>
      </w:r>
    </w:p>
    <w:p w:rsidR="00CD3123" w:rsidRPr="00CD3123" w:rsidRDefault="00CD3123" w:rsidP="00C324C5">
      <w:pPr>
        <w:spacing w:line="480" w:lineRule="auto"/>
        <w:rPr>
          <w:rFonts w:ascii="Times New Roman" w:hAnsi="Times New Roman" w:cs="Times New Roman"/>
          <w:sz w:val="24"/>
          <w:szCs w:val="24"/>
        </w:rPr>
      </w:pPr>
      <w:r w:rsidRPr="00CD3123">
        <w:rPr>
          <w:rFonts w:ascii="Times New Roman" w:hAnsi="Times New Roman" w:cs="Times New Roman"/>
          <w:sz w:val="24"/>
          <w:szCs w:val="24"/>
        </w:rPr>
        <w:t>19/05/2021</w:t>
      </w:r>
    </w:p>
    <w:p w:rsidR="007C005D" w:rsidRPr="00CD3123" w:rsidRDefault="00C324C5" w:rsidP="00C324C5">
      <w:pPr>
        <w:spacing w:line="480" w:lineRule="auto"/>
        <w:ind w:firstLine="720"/>
        <w:jc w:val="center"/>
        <w:rPr>
          <w:rFonts w:ascii="Times New Roman" w:hAnsi="Times New Roman" w:cs="Times New Roman"/>
          <w:sz w:val="24"/>
          <w:szCs w:val="24"/>
        </w:rPr>
      </w:pPr>
      <w:r w:rsidRPr="00CD3123">
        <w:rPr>
          <w:rFonts w:ascii="Times New Roman" w:hAnsi="Times New Roman" w:cs="Times New Roman"/>
          <w:sz w:val="24"/>
          <w:szCs w:val="24"/>
        </w:rPr>
        <w:t>The Pros and Cons of Gun L</w:t>
      </w:r>
      <w:r w:rsidR="007C005D" w:rsidRPr="00CD3123">
        <w:rPr>
          <w:rFonts w:ascii="Times New Roman" w:hAnsi="Times New Roman" w:cs="Times New Roman"/>
          <w:sz w:val="24"/>
          <w:szCs w:val="24"/>
        </w:rPr>
        <w:t>aws</w:t>
      </w:r>
    </w:p>
    <w:p w:rsidR="007C005D" w:rsidRPr="00CD3123" w:rsidRDefault="007C005D" w:rsidP="00C324C5">
      <w:pPr>
        <w:spacing w:line="480" w:lineRule="auto"/>
        <w:ind w:firstLine="720"/>
        <w:rPr>
          <w:rFonts w:ascii="Times New Roman" w:hAnsi="Times New Roman" w:cs="Times New Roman"/>
          <w:sz w:val="24"/>
          <w:szCs w:val="24"/>
        </w:rPr>
      </w:pPr>
      <w:r w:rsidRPr="00CD3123">
        <w:rPr>
          <w:rFonts w:ascii="Times New Roman" w:hAnsi="Times New Roman" w:cs="Times New Roman"/>
          <w:sz w:val="24"/>
          <w:szCs w:val="24"/>
        </w:rPr>
        <w:t xml:space="preserve">The gun laws that prohibit the access and use of guns by the public have helped in reducing the number of deaths in the United States. There have been found to be more cases of the mass shooting in the United States. 75% of the mass shooting incidents have been found to be caused by guns that are legally </w:t>
      </w:r>
      <w:r w:rsidR="00C324C5" w:rsidRPr="00CD3123">
        <w:rPr>
          <w:rFonts w:ascii="Times New Roman" w:hAnsi="Times New Roman" w:cs="Times New Roman"/>
          <w:sz w:val="24"/>
          <w:szCs w:val="24"/>
        </w:rPr>
        <w:t xml:space="preserve">or illegally </w:t>
      </w:r>
      <w:r w:rsidRPr="00CD3123">
        <w:rPr>
          <w:rFonts w:ascii="Times New Roman" w:hAnsi="Times New Roman" w:cs="Times New Roman"/>
          <w:sz w:val="24"/>
          <w:szCs w:val="24"/>
        </w:rPr>
        <w:t>purchased</w:t>
      </w:r>
      <w:r w:rsidR="00612D01" w:rsidRPr="00CD3123">
        <w:rPr>
          <w:rFonts w:ascii="Times New Roman" w:hAnsi="Times New Roman" w:cs="Times New Roman"/>
          <w:sz w:val="24"/>
          <w:szCs w:val="24"/>
        </w:rPr>
        <w:t xml:space="preserve"> (Mantel 4)</w:t>
      </w:r>
      <w:r w:rsidRPr="00CD3123">
        <w:rPr>
          <w:rFonts w:ascii="Times New Roman" w:hAnsi="Times New Roman" w:cs="Times New Roman"/>
          <w:sz w:val="24"/>
          <w:szCs w:val="24"/>
        </w:rPr>
        <w:t>. Restricting the legal purchase of firearms will therefore help in reducing the number of mass casualties that occur due to the gun possessions to the public. In some cases, most of the shootings are unintentional. Sometimes mentally ill individuals also have access to firearms and are unable to make rational decisions regarding the use of firearms and therefore end up causing damage to other people. The mass shooting has affected the lives of people, especially the victims of the shooting. Implementing the gun laws will therefore help in reducing such incidents of a mass shooting.</w:t>
      </w:r>
    </w:p>
    <w:p w:rsidR="007C005D" w:rsidRPr="00CD3123" w:rsidRDefault="007C005D" w:rsidP="00C324C5">
      <w:pPr>
        <w:spacing w:line="480" w:lineRule="auto"/>
        <w:ind w:firstLine="720"/>
        <w:rPr>
          <w:rFonts w:ascii="Times New Roman" w:hAnsi="Times New Roman" w:cs="Times New Roman"/>
          <w:sz w:val="24"/>
          <w:szCs w:val="24"/>
        </w:rPr>
      </w:pPr>
      <w:r w:rsidRPr="00CD3123">
        <w:rPr>
          <w:rFonts w:ascii="Times New Roman" w:hAnsi="Times New Roman" w:cs="Times New Roman"/>
          <w:sz w:val="24"/>
          <w:szCs w:val="24"/>
        </w:rPr>
        <w:t>The possession of guns increases the risk of increased cases of violence and therefore increased homicide and suicide. When people are in possession of firearms, they tend to use firearms to solve their conflict with other people and with themselv</w:t>
      </w:r>
      <w:r w:rsidR="006407C4" w:rsidRPr="00CD3123">
        <w:rPr>
          <w:rFonts w:ascii="Times New Roman" w:hAnsi="Times New Roman" w:cs="Times New Roman"/>
          <w:sz w:val="24"/>
          <w:szCs w:val="24"/>
        </w:rPr>
        <w:t>es. Having firearms laws</w:t>
      </w:r>
      <w:r w:rsidRPr="00CD3123">
        <w:rPr>
          <w:rFonts w:ascii="Times New Roman" w:hAnsi="Times New Roman" w:cs="Times New Roman"/>
          <w:sz w:val="24"/>
          <w:szCs w:val="24"/>
        </w:rPr>
        <w:t xml:space="preserve"> will help reduce the number of guns at the disposal to use by people and reduce the chances of violence. When people are frustrated with one anothe</w:t>
      </w:r>
      <w:r w:rsidR="006407C4" w:rsidRPr="00CD3123">
        <w:rPr>
          <w:rFonts w:ascii="Times New Roman" w:hAnsi="Times New Roman" w:cs="Times New Roman"/>
          <w:sz w:val="24"/>
          <w:szCs w:val="24"/>
        </w:rPr>
        <w:t>r and the easy accessibility</w:t>
      </w:r>
      <w:r w:rsidRPr="00CD3123">
        <w:rPr>
          <w:rFonts w:ascii="Times New Roman" w:hAnsi="Times New Roman" w:cs="Times New Roman"/>
          <w:sz w:val="24"/>
          <w:szCs w:val="24"/>
        </w:rPr>
        <w:t xml:space="preserve"> of firearms results in rational decision to make use of the guns to harm themselves and hurt people around </w:t>
      </w:r>
      <w:r w:rsidRPr="00CD3123">
        <w:rPr>
          <w:rFonts w:ascii="Times New Roman" w:hAnsi="Times New Roman" w:cs="Times New Roman"/>
          <w:sz w:val="24"/>
          <w:szCs w:val="24"/>
        </w:rPr>
        <w:lastRenderedPageBreak/>
        <w:t>them. The risk of homicide for families with guns is 40 times higher than the risk of homicide for individuals who do not use firearms</w:t>
      </w:r>
      <w:r w:rsidR="00723E45" w:rsidRPr="00CD3123">
        <w:rPr>
          <w:rFonts w:ascii="Times New Roman" w:hAnsi="Times New Roman" w:cs="Times New Roman"/>
          <w:sz w:val="24"/>
          <w:szCs w:val="24"/>
        </w:rPr>
        <w:t xml:space="preserve"> (Price 3)</w:t>
      </w:r>
      <w:r w:rsidRPr="00CD3123">
        <w:rPr>
          <w:rFonts w:ascii="Times New Roman" w:hAnsi="Times New Roman" w:cs="Times New Roman"/>
          <w:sz w:val="24"/>
          <w:szCs w:val="24"/>
        </w:rPr>
        <w:t>. The risk of committing suicide with guns is also high 90 times in families with guns than in families without guns. It is therefore important to regulate the expose of guns to people through the gun laws.</w:t>
      </w:r>
    </w:p>
    <w:p w:rsidR="00C54493" w:rsidRDefault="007C005D" w:rsidP="00C54493">
      <w:pPr>
        <w:spacing w:line="480" w:lineRule="auto"/>
        <w:ind w:firstLine="720"/>
        <w:rPr>
          <w:rFonts w:ascii="Times New Roman" w:hAnsi="Times New Roman" w:cs="Times New Roman"/>
          <w:sz w:val="24"/>
          <w:szCs w:val="24"/>
        </w:rPr>
      </w:pPr>
      <w:r w:rsidRPr="00CD3123">
        <w:rPr>
          <w:rFonts w:ascii="Times New Roman" w:hAnsi="Times New Roman" w:cs="Times New Roman"/>
          <w:sz w:val="24"/>
          <w:szCs w:val="24"/>
        </w:rPr>
        <w:t xml:space="preserve">Implementing gun laws is an effective way of reducing accidental injuries caused by the use of guns. In most gun accidents, the accidents are caused by unintentional shooting due to the possession of firearms. </w:t>
      </w:r>
      <w:r w:rsidR="00B4557C" w:rsidRPr="00CD3123">
        <w:rPr>
          <w:rFonts w:ascii="Times New Roman" w:hAnsi="Times New Roman" w:cs="Times New Roman"/>
          <w:sz w:val="24"/>
          <w:szCs w:val="24"/>
        </w:rPr>
        <w:t>According to Lyons (2), w</w:t>
      </w:r>
      <w:r w:rsidRPr="00CD3123">
        <w:rPr>
          <w:rFonts w:ascii="Times New Roman" w:hAnsi="Times New Roman" w:cs="Times New Roman"/>
          <w:sz w:val="24"/>
          <w:szCs w:val="24"/>
        </w:rPr>
        <w:t>ith the reduced possession of firearms among citizens, the number of unintentional accidents caused by firearm possession will be reduced. Some of the people in possession of firearms may lack the skills and knowledge to handle the guns safely and, therefore, the risk of causing harm to individuals. Most of the 30% of the unintentional deaths can be prevented by ensuring the fitting of loading indicator and childproof safety locks</w:t>
      </w:r>
      <w:r w:rsidR="003C7E5D" w:rsidRPr="00CD3123">
        <w:rPr>
          <w:rFonts w:ascii="Times New Roman" w:hAnsi="Times New Roman" w:cs="Times New Roman"/>
          <w:sz w:val="24"/>
          <w:szCs w:val="24"/>
        </w:rPr>
        <w:t xml:space="preserve"> (Lyons 5)</w:t>
      </w:r>
      <w:r w:rsidRPr="00CD3123">
        <w:rPr>
          <w:rFonts w:ascii="Times New Roman" w:hAnsi="Times New Roman" w:cs="Times New Roman"/>
          <w:sz w:val="24"/>
          <w:szCs w:val="24"/>
        </w:rPr>
        <w:t>. With the gun control laws, safety measures can be implemented to help save lives lost due to accidental injuries.</w:t>
      </w:r>
    </w:p>
    <w:p w:rsidR="007C005D" w:rsidRPr="00CD3123" w:rsidRDefault="007C005D" w:rsidP="00C54493">
      <w:pPr>
        <w:spacing w:line="480" w:lineRule="auto"/>
        <w:ind w:firstLine="720"/>
        <w:rPr>
          <w:rFonts w:ascii="Times New Roman" w:hAnsi="Times New Roman" w:cs="Times New Roman"/>
          <w:sz w:val="24"/>
          <w:szCs w:val="24"/>
        </w:rPr>
      </w:pPr>
      <w:r w:rsidRPr="00CD3123">
        <w:rPr>
          <w:rFonts w:ascii="Times New Roman" w:hAnsi="Times New Roman" w:cs="Times New Roman"/>
          <w:sz w:val="24"/>
          <w:szCs w:val="24"/>
        </w:rPr>
        <w:t>The implementation of gun control could result in an increase in the black market for guns. Due to the desire for people to own guns, the implementation of firearms laws results in the individuals trying to get access to fi</w:t>
      </w:r>
      <w:r w:rsidR="006407C4" w:rsidRPr="00CD3123">
        <w:rPr>
          <w:rFonts w:ascii="Times New Roman" w:hAnsi="Times New Roman" w:cs="Times New Roman"/>
          <w:sz w:val="24"/>
          <w:szCs w:val="24"/>
        </w:rPr>
        <w:t xml:space="preserve">rearms will opt for illegal ways </w:t>
      </w:r>
      <w:r w:rsidRPr="00CD3123">
        <w:rPr>
          <w:rFonts w:ascii="Times New Roman" w:hAnsi="Times New Roman" w:cs="Times New Roman"/>
          <w:sz w:val="24"/>
          <w:szCs w:val="24"/>
        </w:rPr>
        <w:t>of acquiring the guns. Some basics principles apply to both legal and illegal gun owners. The creation of gun control results in the creation of legal gun owners to jump through more loops before acquiring firearms</w:t>
      </w:r>
      <w:r w:rsidR="00C46F51" w:rsidRPr="00CD3123">
        <w:rPr>
          <w:rFonts w:ascii="Times New Roman" w:hAnsi="Times New Roman" w:cs="Times New Roman"/>
          <w:sz w:val="24"/>
          <w:szCs w:val="24"/>
        </w:rPr>
        <w:t xml:space="preserve"> (Ladika 10)</w:t>
      </w:r>
      <w:r w:rsidRPr="00CD3123">
        <w:rPr>
          <w:rFonts w:ascii="Times New Roman" w:hAnsi="Times New Roman" w:cs="Times New Roman"/>
          <w:sz w:val="24"/>
          <w:szCs w:val="24"/>
        </w:rPr>
        <w:t>. The more the loops, the more the increase in the illegal ways of acquiring the guns. Through the attempts to acquire firearms, individuals find themselves either stealing the firearms or altering background check information to have access to the firearms. For people who want guns for self-</w:t>
      </w:r>
      <w:r w:rsidR="006407C4" w:rsidRPr="00CD3123">
        <w:rPr>
          <w:rFonts w:ascii="Times New Roman" w:hAnsi="Times New Roman" w:cs="Times New Roman"/>
          <w:sz w:val="24"/>
          <w:szCs w:val="24"/>
        </w:rPr>
        <w:t>defense</w:t>
      </w:r>
      <w:r w:rsidRPr="00CD3123">
        <w:rPr>
          <w:rFonts w:ascii="Times New Roman" w:hAnsi="Times New Roman" w:cs="Times New Roman"/>
          <w:sz w:val="24"/>
          <w:szCs w:val="24"/>
        </w:rPr>
        <w:t xml:space="preserve">, gun control legislation will create separate black market ownership to acquire guns. </w:t>
      </w:r>
    </w:p>
    <w:p w:rsidR="007C005D" w:rsidRPr="00CD3123" w:rsidRDefault="007C005D" w:rsidP="00C324C5">
      <w:pPr>
        <w:spacing w:line="480" w:lineRule="auto"/>
        <w:ind w:firstLine="720"/>
        <w:rPr>
          <w:rFonts w:ascii="Times New Roman" w:hAnsi="Times New Roman" w:cs="Times New Roman"/>
          <w:sz w:val="24"/>
          <w:szCs w:val="24"/>
        </w:rPr>
      </w:pPr>
      <w:r w:rsidRPr="00CD3123">
        <w:rPr>
          <w:rFonts w:ascii="Times New Roman" w:hAnsi="Times New Roman" w:cs="Times New Roman"/>
          <w:sz w:val="24"/>
          <w:szCs w:val="24"/>
        </w:rPr>
        <w:lastRenderedPageBreak/>
        <w:t xml:space="preserve">Gun </w:t>
      </w:r>
      <w:r w:rsidR="006407C4" w:rsidRPr="00CD3123">
        <w:rPr>
          <w:rFonts w:ascii="Times New Roman" w:hAnsi="Times New Roman" w:cs="Times New Roman"/>
          <w:sz w:val="24"/>
          <w:szCs w:val="24"/>
        </w:rPr>
        <w:t>control infringes upon people’s right to self-defence and therefore denies</w:t>
      </w:r>
      <w:r w:rsidRPr="00CD3123">
        <w:rPr>
          <w:rFonts w:ascii="Times New Roman" w:hAnsi="Times New Roman" w:cs="Times New Roman"/>
          <w:sz w:val="24"/>
          <w:szCs w:val="24"/>
        </w:rPr>
        <w:t xml:space="preserve"> people the sense of safety. The police do not have the ability to protect all people. The implementation of gun control limits the ability of people to protect themselves and their homes and therefore increases levels of fear among the people. People are entitled to the right to self-</w:t>
      </w:r>
      <w:r w:rsidR="006407C4" w:rsidRPr="00CD3123">
        <w:rPr>
          <w:rFonts w:ascii="Times New Roman" w:hAnsi="Times New Roman" w:cs="Times New Roman"/>
          <w:sz w:val="24"/>
          <w:szCs w:val="24"/>
        </w:rPr>
        <w:t>defense</w:t>
      </w:r>
      <w:r w:rsidRPr="00CD3123">
        <w:rPr>
          <w:rFonts w:ascii="Times New Roman" w:hAnsi="Times New Roman" w:cs="Times New Roman"/>
          <w:sz w:val="24"/>
          <w:szCs w:val="24"/>
        </w:rPr>
        <w:t xml:space="preserve"> and the right to have access to a way of defending themselves. Therefore, the restriction on guns interferes with the ability of law-abiding citizens to protect themselves against violent criminals.</w:t>
      </w:r>
      <w:r w:rsidR="009245CF" w:rsidRPr="00CD3123">
        <w:rPr>
          <w:rFonts w:ascii="Times New Roman" w:hAnsi="Times New Roman" w:cs="Times New Roman"/>
          <w:sz w:val="24"/>
          <w:szCs w:val="24"/>
        </w:rPr>
        <w:t xml:space="preserve"> According to Collier (12)</w:t>
      </w:r>
      <w:r w:rsidRPr="00CD3123">
        <w:rPr>
          <w:rFonts w:ascii="Times New Roman" w:hAnsi="Times New Roman" w:cs="Times New Roman"/>
          <w:sz w:val="24"/>
          <w:szCs w:val="24"/>
        </w:rPr>
        <w:t xml:space="preserve">, most of the individuals who have guns reported feeling safer than individuals who do not own guns. Family members of individuals who own guns also reported feeling safe. </w:t>
      </w:r>
    </w:p>
    <w:p w:rsidR="008E1A5C" w:rsidRPr="00CD3123" w:rsidRDefault="007C005D" w:rsidP="00C324C5">
      <w:pPr>
        <w:spacing w:line="480" w:lineRule="auto"/>
        <w:ind w:firstLine="720"/>
        <w:rPr>
          <w:rFonts w:ascii="Times New Roman" w:hAnsi="Times New Roman" w:cs="Times New Roman"/>
          <w:sz w:val="24"/>
          <w:szCs w:val="24"/>
        </w:rPr>
      </w:pPr>
      <w:r w:rsidRPr="00CD3123">
        <w:rPr>
          <w:rFonts w:ascii="Times New Roman" w:hAnsi="Times New Roman" w:cs="Times New Roman"/>
          <w:sz w:val="24"/>
          <w:szCs w:val="24"/>
        </w:rPr>
        <w:t>An increase in gun control is not needed, but instead, the education of people on how to handle guns is more important to help in the prevention of accidental shootings that result in injury or death. All citizens should be taught on the issue of gun safety. Providing more gun education to individuals will help in reducing the incidents of accidents. Mental illness screening should also be conducted on citizens t</w:t>
      </w:r>
      <w:r w:rsidR="006407C4" w:rsidRPr="00CD3123">
        <w:rPr>
          <w:rFonts w:ascii="Times New Roman" w:hAnsi="Times New Roman" w:cs="Times New Roman"/>
          <w:sz w:val="24"/>
          <w:szCs w:val="24"/>
        </w:rPr>
        <w:t>o</w:t>
      </w:r>
      <w:r w:rsidRPr="00CD3123">
        <w:rPr>
          <w:rFonts w:ascii="Times New Roman" w:hAnsi="Times New Roman" w:cs="Times New Roman"/>
          <w:sz w:val="24"/>
          <w:szCs w:val="24"/>
        </w:rPr>
        <w:t xml:space="preserve"> avoid any massacres. Research shows that an educated, knowledgeable and responsible gun owner is less likely to be involved in firearm accidents of any type. Gun education is among the ways that can be implemented in the saving of lives. The education should not be about teaching whether guns are bad or good but about promoting the safety of the citizens. Therefore, it is important for the government, instead of implementing strict gun control measures, to ensure that the required information is provided to the citizens. </w:t>
      </w:r>
      <w:r w:rsidR="00530EA2" w:rsidRPr="00CD3123">
        <w:rPr>
          <w:rFonts w:ascii="Times New Roman" w:hAnsi="Times New Roman" w:cs="Times New Roman"/>
          <w:sz w:val="24"/>
          <w:szCs w:val="24"/>
        </w:rPr>
        <w:t xml:space="preserve"> </w:t>
      </w:r>
    </w:p>
    <w:p w:rsidR="00C324C5" w:rsidRPr="00CD3123" w:rsidRDefault="00C324C5" w:rsidP="00C324C5">
      <w:pPr>
        <w:spacing w:line="480" w:lineRule="auto"/>
        <w:ind w:firstLine="720"/>
        <w:rPr>
          <w:rFonts w:ascii="Times New Roman" w:hAnsi="Times New Roman" w:cs="Times New Roman"/>
          <w:sz w:val="24"/>
          <w:szCs w:val="24"/>
        </w:rPr>
      </w:pPr>
    </w:p>
    <w:p w:rsidR="00C54493" w:rsidRDefault="00C54493" w:rsidP="00C324C5">
      <w:pPr>
        <w:spacing w:line="480" w:lineRule="auto"/>
        <w:ind w:firstLine="720"/>
        <w:jc w:val="center"/>
        <w:rPr>
          <w:rFonts w:ascii="Times New Roman" w:hAnsi="Times New Roman" w:cs="Times New Roman"/>
          <w:b/>
          <w:sz w:val="24"/>
          <w:szCs w:val="24"/>
        </w:rPr>
      </w:pPr>
    </w:p>
    <w:p w:rsidR="00C54493" w:rsidRDefault="00C54493" w:rsidP="00C324C5">
      <w:pPr>
        <w:spacing w:line="480" w:lineRule="auto"/>
        <w:ind w:firstLine="720"/>
        <w:jc w:val="center"/>
        <w:rPr>
          <w:rFonts w:ascii="Times New Roman" w:hAnsi="Times New Roman" w:cs="Times New Roman"/>
          <w:b/>
          <w:sz w:val="24"/>
          <w:szCs w:val="24"/>
        </w:rPr>
      </w:pPr>
    </w:p>
    <w:p w:rsidR="00D236E7" w:rsidRPr="00CD3123" w:rsidRDefault="00D236E7" w:rsidP="00C324C5">
      <w:pPr>
        <w:spacing w:line="480" w:lineRule="auto"/>
        <w:ind w:firstLine="720"/>
        <w:jc w:val="center"/>
        <w:rPr>
          <w:rFonts w:ascii="Times New Roman" w:hAnsi="Times New Roman" w:cs="Times New Roman"/>
          <w:b/>
          <w:sz w:val="24"/>
          <w:szCs w:val="24"/>
        </w:rPr>
      </w:pPr>
      <w:bookmarkStart w:id="0" w:name="_GoBack"/>
      <w:bookmarkEnd w:id="0"/>
      <w:r w:rsidRPr="00CD3123">
        <w:rPr>
          <w:rFonts w:ascii="Times New Roman" w:hAnsi="Times New Roman" w:cs="Times New Roman"/>
          <w:b/>
          <w:sz w:val="24"/>
          <w:szCs w:val="24"/>
        </w:rPr>
        <w:lastRenderedPageBreak/>
        <w:t>Works cited</w:t>
      </w:r>
    </w:p>
    <w:p w:rsidR="00D36E34" w:rsidRPr="00CD3123" w:rsidRDefault="00D36E34" w:rsidP="00C324C5">
      <w:pPr>
        <w:spacing w:line="480" w:lineRule="auto"/>
        <w:ind w:left="720" w:hanging="720"/>
        <w:rPr>
          <w:rFonts w:ascii="Times New Roman" w:hAnsi="Times New Roman" w:cs="Times New Roman"/>
          <w:sz w:val="24"/>
          <w:szCs w:val="24"/>
        </w:rPr>
      </w:pPr>
      <w:r w:rsidRPr="00CD3123">
        <w:rPr>
          <w:rFonts w:ascii="Times New Roman" w:hAnsi="Times New Roman" w:cs="Times New Roman"/>
          <w:sz w:val="24"/>
          <w:szCs w:val="24"/>
        </w:rPr>
        <w:t>Collier, Lorna. “Can Gun Violence in Schools Be Prevented?” CQ Researcher In-Depth Reports on Today's Issues, 17 May 2019, library.cqpress.com.swcproxy.swccd.edu:2048/cqresearcher/document.php?id=cqres rre2019051700</w:t>
      </w:r>
    </w:p>
    <w:p w:rsidR="00D36E34" w:rsidRPr="00CD3123" w:rsidRDefault="00D36E34" w:rsidP="00C324C5">
      <w:pPr>
        <w:spacing w:line="480" w:lineRule="auto"/>
        <w:ind w:left="720" w:hanging="720"/>
        <w:rPr>
          <w:rFonts w:ascii="Times New Roman" w:hAnsi="Times New Roman" w:cs="Times New Roman"/>
          <w:sz w:val="24"/>
          <w:szCs w:val="24"/>
        </w:rPr>
      </w:pPr>
      <w:r w:rsidRPr="00CD3123">
        <w:rPr>
          <w:rFonts w:ascii="Times New Roman" w:hAnsi="Times New Roman" w:cs="Times New Roman"/>
          <w:sz w:val="24"/>
          <w:szCs w:val="24"/>
        </w:rPr>
        <w:t>Ladika, Susan. “Has National Turmoil Blunted the Momentum for New Laws?” CQ Researcher In-Depth Reports on Today's Issues, 3 July 2020, library.cqpress.com.swcproxy.swccd.edu:2048/cqresearcher/document.php?id=cqr_h t_gun_control_2020&amp;type=hitlist&amp;num=0</w:t>
      </w:r>
    </w:p>
    <w:p w:rsidR="00D36E34" w:rsidRPr="00CD3123" w:rsidRDefault="00D36E34" w:rsidP="00C324C5">
      <w:pPr>
        <w:spacing w:line="480" w:lineRule="auto"/>
        <w:ind w:left="720" w:hanging="720"/>
        <w:rPr>
          <w:rFonts w:ascii="Times New Roman" w:hAnsi="Times New Roman" w:cs="Times New Roman"/>
          <w:sz w:val="24"/>
          <w:szCs w:val="24"/>
        </w:rPr>
      </w:pPr>
      <w:r w:rsidRPr="00CD3123">
        <w:rPr>
          <w:rFonts w:ascii="Times New Roman" w:hAnsi="Times New Roman" w:cs="Times New Roman"/>
          <w:sz w:val="24"/>
          <w:szCs w:val="24"/>
        </w:rPr>
        <w:t>Lyons, Christina L. “Can the Rising Rate Be Stemmed?” CQ Researcher In-Depth Reports on Today's Issues, 12 July 2019, library.cqpress.com.swcproxy.swccd.edu:2048/cqresearcher/document.php?id=cqres rre2019071200.</w:t>
      </w:r>
    </w:p>
    <w:p w:rsidR="00D36E34" w:rsidRPr="00CD3123" w:rsidRDefault="00D36E34" w:rsidP="00C324C5">
      <w:pPr>
        <w:spacing w:line="480" w:lineRule="auto"/>
        <w:ind w:left="720" w:hanging="720"/>
        <w:rPr>
          <w:rFonts w:ascii="Times New Roman" w:hAnsi="Times New Roman" w:cs="Times New Roman"/>
          <w:sz w:val="24"/>
          <w:szCs w:val="24"/>
        </w:rPr>
      </w:pPr>
      <w:r w:rsidRPr="00CD3123">
        <w:rPr>
          <w:rFonts w:ascii="Times New Roman" w:hAnsi="Times New Roman" w:cs="Times New Roman"/>
          <w:sz w:val="24"/>
          <w:szCs w:val="24"/>
        </w:rPr>
        <w:t>Lyons, Christina L. “Guns On Campus Would They Make Colleges Safer?” Southwestern College Library - Off Campus Authentication, 27 Jan. 2017, library.cqpress.com.swcproxy.swccd.edu:2048/cqresearcher/document.php?id=cqres rre2017012700.</w:t>
      </w:r>
    </w:p>
    <w:p w:rsidR="00D36E34" w:rsidRPr="00CD3123" w:rsidRDefault="00D36E34" w:rsidP="00C324C5">
      <w:pPr>
        <w:spacing w:line="480" w:lineRule="auto"/>
        <w:ind w:left="720" w:hanging="720"/>
        <w:rPr>
          <w:rFonts w:ascii="Times New Roman" w:hAnsi="Times New Roman" w:cs="Times New Roman"/>
          <w:sz w:val="24"/>
          <w:szCs w:val="24"/>
        </w:rPr>
      </w:pPr>
      <w:r w:rsidRPr="00CD3123">
        <w:rPr>
          <w:rFonts w:ascii="Times New Roman" w:hAnsi="Times New Roman" w:cs="Times New Roman"/>
          <w:sz w:val="24"/>
          <w:szCs w:val="24"/>
        </w:rPr>
        <w:t>Mantel, Barbara. “Should Lawmakers Tighten Firearm Restrictions?” CQ Researcher In-Depth Reports on Today's Issues , 8 Mar. 2013, library.cqpress.com.swcproxy.swccd.edu:2048/cqresearcher/document.php?id=cqres rre2013030800.</w:t>
      </w:r>
    </w:p>
    <w:p w:rsidR="00D36E34" w:rsidRPr="00CD3123" w:rsidRDefault="00D36E34" w:rsidP="00C324C5">
      <w:pPr>
        <w:spacing w:line="480" w:lineRule="auto"/>
        <w:ind w:left="720" w:hanging="720"/>
        <w:rPr>
          <w:rFonts w:ascii="Times New Roman" w:hAnsi="Times New Roman" w:cs="Times New Roman"/>
          <w:sz w:val="24"/>
          <w:szCs w:val="24"/>
        </w:rPr>
      </w:pPr>
      <w:r w:rsidRPr="00CD3123">
        <w:rPr>
          <w:rFonts w:ascii="Times New Roman" w:hAnsi="Times New Roman" w:cs="Times New Roman"/>
          <w:sz w:val="24"/>
          <w:szCs w:val="24"/>
        </w:rPr>
        <w:lastRenderedPageBreak/>
        <w:t>Price, Tom. “Have Efforts to Control Firearms Reached a Turning Point?” CQ Researcher In-Depth Reports on Today's Issues , 27 July 2018, library.cqpress.com.swcproxy.swccd.edu:2048/cqresearcher/document.php?id=cqres rre2018072700.</w:t>
      </w:r>
    </w:p>
    <w:sectPr w:rsidR="00D36E34" w:rsidRPr="00CD3123" w:rsidSect="00A7002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E33" w:rsidRDefault="00356E33" w:rsidP="00C324C5">
      <w:pPr>
        <w:spacing w:after="0" w:line="240" w:lineRule="auto"/>
      </w:pPr>
      <w:r>
        <w:separator/>
      </w:r>
    </w:p>
  </w:endnote>
  <w:endnote w:type="continuationSeparator" w:id="0">
    <w:p w:rsidR="00356E33" w:rsidRDefault="00356E33" w:rsidP="00C3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E33" w:rsidRDefault="00356E33" w:rsidP="00C324C5">
      <w:pPr>
        <w:spacing w:after="0" w:line="240" w:lineRule="auto"/>
      </w:pPr>
      <w:r>
        <w:separator/>
      </w:r>
    </w:p>
  </w:footnote>
  <w:footnote w:type="continuationSeparator" w:id="0">
    <w:p w:rsidR="00356E33" w:rsidRDefault="00356E33" w:rsidP="00C324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4C5" w:rsidRPr="00C324C5" w:rsidRDefault="00C324C5">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CD3123">
      <w:rPr>
        <w:rFonts w:ascii="Times New Roman" w:hAnsi="Times New Roman" w:cs="Times New Roman"/>
        <w:sz w:val="24"/>
        <w:szCs w:val="24"/>
      </w:rPr>
      <w:t xml:space="preserve">                              </w:t>
    </w:r>
    <w:r w:rsidR="00CD3123" w:rsidRPr="00CD3123">
      <w:rPr>
        <w:rFonts w:ascii="Times New Roman" w:hAnsi="Times New Roman" w:cs="Times New Roman"/>
        <w:sz w:val="24"/>
        <w:szCs w:val="24"/>
      </w:rPr>
      <w:t xml:space="preserve">Awadallah </w:t>
    </w:r>
    <w:r w:rsidRPr="00C324C5">
      <w:rPr>
        <w:rFonts w:ascii="Times New Roman" w:hAnsi="Times New Roman" w:cs="Times New Roman"/>
        <w:sz w:val="24"/>
        <w:szCs w:val="24"/>
      </w:rPr>
      <w:fldChar w:fldCharType="begin"/>
    </w:r>
    <w:r w:rsidRPr="00C324C5">
      <w:rPr>
        <w:rFonts w:ascii="Times New Roman" w:hAnsi="Times New Roman" w:cs="Times New Roman"/>
        <w:sz w:val="24"/>
        <w:szCs w:val="24"/>
      </w:rPr>
      <w:instrText xml:space="preserve"> PAGE   \* MERGEFORMAT </w:instrText>
    </w:r>
    <w:r w:rsidRPr="00C324C5">
      <w:rPr>
        <w:rFonts w:ascii="Times New Roman" w:hAnsi="Times New Roman" w:cs="Times New Roman"/>
        <w:sz w:val="24"/>
        <w:szCs w:val="24"/>
      </w:rPr>
      <w:fldChar w:fldCharType="separate"/>
    </w:r>
    <w:r w:rsidR="00C54493">
      <w:rPr>
        <w:rFonts w:ascii="Times New Roman" w:hAnsi="Times New Roman" w:cs="Times New Roman"/>
        <w:noProof/>
        <w:sz w:val="24"/>
        <w:szCs w:val="24"/>
      </w:rPr>
      <w:t>4</w:t>
    </w:r>
    <w:r w:rsidRPr="00C324C5">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4C4"/>
    <w:rsid w:val="001D6C6C"/>
    <w:rsid w:val="00285AE1"/>
    <w:rsid w:val="00356E33"/>
    <w:rsid w:val="003C7E5D"/>
    <w:rsid w:val="004C57C3"/>
    <w:rsid w:val="004C7623"/>
    <w:rsid w:val="005032A1"/>
    <w:rsid w:val="00530EA2"/>
    <w:rsid w:val="00612D01"/>
    <w:rsid w:val="006407C4"/>
    <w:rsid w:val="00723E45"/>
    <w:rsid w:val="007C005D"/>
    <w:rsid w:val="008E1A5C"/>
    <w:rsid w:val="009245CF"/>
    <w:rsid w:val="00932689"/>
    <w:rsid w:val="009604C4"/>
    <w:rsid w:val="00977183"/>
    <w:rsid w:val="00A02F3D"/>
    <w:rsid w:val="00A70020"/>
    <w:rsid w:val="00A90AE9"/>
    <w:rsid w:val="00B4557C"/>
    <w:rsid w:val="00C324C5"/>
    <w:rsid w:val="00C46F51"/>
    <w:rsid w:val="00C54493"/>
    <w:rsid w:val="00CD3123"/>
    <w:rsid w:val="00D236E7"/>
    <w:rsid w:val="00D3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2C6C2-8543-4C3A-B919-60111133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0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4C5"/>
  </w:style>
  <w:style w:type="paragraph" w:styleId="Footer">
    <w:name w:val="footer"/>
    <w:basedOn w:val="Normal"/>
    <w:link w:val="FooterChar"/>
    <w:uiPriority w:val="99"/>
    <w:unhideWhenUsed/>
    <w:rsid w:val="00C32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GEOFF</cp:lastModifiedBy>
  <cp:revision>2</cp:revision>
  <dcterms:created xsi:type="dcterms:W3CDTF">2021-05-19T19:08:00Z</dcterms:created>
  <dcterms:modified xsi:type="dcterms:W3CDTF">2021-05-19T19:08:00Z</dcterms:modified>
</cp:coreProperties>
</file>